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112BBC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December 5, 2018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tbl>
      <w:tblPr>
        <w:tblpPr w:leftFromText="180" w:rightFromText="180" w:vertAnchor="text" w:horzAnchor="margin" w:tblpY="10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>1911 Construction Co., Inc.</w:t>
            </w:r>
          </w:p>
        </w:tc>
        <w:tc>
          <w:tcPr>
            <w:tcW w:w="702" w:type="dxa"/>
            <w:vAlign w:val="bottom"/>
          </w:tcPr>
          <w:p w:rsidR="00112BBC" w:rsidRDefault="00112BBC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267,510.00</w:t>
            </w:r>
          </w:p>
        </w:tc>
      </w:tr>
      <w:tr w:rsidR="00112BBC" w:rsidRPr="004B00A5" w:rsidTr="00565150">
        <w:trPr>
          <w:cantSplit/>
          <w:trHeight w:val="346"/>
        </w:trPr>
        <w:tc>
          <w:tcPr>
            <w:tcW w:w="468" w:type="dxa"/>
            <w:vAlign w:val="bottom"/>
          </w:tcPr>
          <w:p w:rsidR="00112BBC" w:rsidRPr="004B00A5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112BBC" w:rsidRPr="004F4AEA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bottom"/>
          </w:tcPr>
          <w:p w:rsidR="00112BBC" w:rsidRPr="004B00A5" w:rsidRDefault="00112BBC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12BBC" w:rsidRPr="00625FC1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1,999,591.58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Pr="004B00A5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Pr="004B00A5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2BBC">
              <w:rPr>
                <w:rFonts w:ascii="Times New Roman" w:eastAsia="Times New Roman" w:hAnsi="Times New Roman" w:cs="Times New Roman"/>
              </w:rPr>
              <w:t>BrownCo</w:t>
            </w:r>
            <w:proofErr w:type="spellEnd"/>
            <w:r w:rsidRPr="00112BBC">
              <w:rPr>
                <w:rFonts w:ascii="Times New Roman" w:eastAsia="Times New Roman" w:hAnsi="Times New Roman" w:cs="Times New Roman"/>
              </w:rPr>
              <w:t xml:space="preserve"> Manufacturing and Sales, LLC</w:t>
            </w:r>
          </w:p>
        </w:tc>
        <w:tc>
          <w:tcPr>
            <w:tcW w:w="702" w:type="dxa"/>
            <w:vAlign w:val="bottom"/>
          </w:tcPr>
          <w:p w:rsidR="00112BBC" w:rsidRPr="004B00A5" w:rsidRDefault="004436EE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A/M</w:t>
            </w:r>
          </w:p>
        </w:tc>
        <w:tc>
          <w:tcPr>
            <w:tcW w:w="2358" w:type="dxa"/>
            <w:vAlign w:val="bottom"/>
          </w:tcPr>
          <w:p w:rsidR="00112BBC" w:rsidRPr="00625FC1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142,102.82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Pr="004B00A5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P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>Central Arkansas Contractors, Inc.</w:t>
            </w:r>
          </w:p>
        </w:tc>
        <w:tc>
          <w:tcPr>
            <w:tcW w:w="702" w:type="dxa"/>
            <w:vAlign w:val="bottom"/>
          </w:tcPr>
          <w:p w:rsidR="00112BBC" w:rsidRPr="004B00A5" w:rsidRDefault="004436EE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112BBC" w:rsidRPr="00625FC1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1,915,194.98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 xml:space="preserve">Construction Mgmt. &amp; </w:t>
            </w:r>
            <w:proofErr w:type="spellStart"/>
            <w:r w:rsidRPr="00112BBC">
              <w:rPr>
                <w:rFonts w:ascii="Times New Roman" w:eastAsia="Times New Roman" w:hAnsi="Times New Roman" w:cs="Times New Roman"/>
              </w:rPr>
              <w:t>Maint</w:t>
            </w:r>
            <w:proofErr w:type="spellEnd"/>
            <w:r w:rsidRPr="00112BBC">
              <w:rPr>
                <w:rFonts w:ascii="Times New Roman" w:eastAsia="Times New Roman" w:hAnsi="Times New Roman" w:cs="Times New Roman"/>
              </w:rPr>
              <w:t>. Co., Inc.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  <w:r w:rsidR="004436EE">
              <w:rPr>
                <w:rFonts w:ascii="Times New Roman" w:eastAsia="Times New Roman" w:hAnsi="Times New Roman" w:cs="Times New Roman"/>
              </w:rPr>
              <w:t>/F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14,992.00</w:t>
            </w:r>
          </w:p>
        </w:tc>
      </w:tr>
      <w:tr w:rsidR="00112BBC" w:rsidRPr="004B00A5" w:rsidTr="00565150">
        <w:trPr>
          <w:cantSplit/>
          <w:trHeight w:val="346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Services Co.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  <w:r w:rsidR="00112BBC">
              <w:rPr>
                <w:rFonts w:ascii="Times New Roman" w:eastAsia="Times New Roman" w:hAnsi="Times New Roman" w:cs="Times New Roman"/>
              </w:rPr>
              <w:t>/F</w:t>
            </w:r>
          </w:p>
        </w:tc>
        <w:tc>
          <w:tcPr>
            <w:tcW w:w="2358" w:type="dxa"/>
            <w:vAlign w:val="bottom"/>
          </w:tcPr>
          <w:p w:rsidR="00112BBC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2,642,739.95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bottom"/>
          </w:tcPr>
          <w:p w:rsidR="00112BBC" w:rsidRDefault="00112BBC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83,433.18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>Harris Construction Management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218,100.00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2BBC">
              <w:rPr>
                <w:rFonts w:ascii="Times New Roman" w:eastAsia="Times New Roman" w:hAnsi="Times New Roman" w:cs="Times New Roman"/>
              </w:rPr>
              <w:t>Kesser</w:t>
            </w:r>
            <w:proofErr w:type="spellEnd"/>
            <w:r w:rsidRPr="00112BBC">
              <w:rPr>
                <w:rFonts w:ascii="Times New Roman" w:eastAsia="Times New Roman" w:hAnsi="Times New Roman" w:cs="Times New Roman"/>
              </w:rPr>
              <w:t xml:space="preserve"> International, Inc.</w:t>
            </w:r>
          </w:p>
        </w:tc>
        <w:tc>
          <w:tcPr>
            <w:tcW w:w="702" w:type="dxa"/>
            <w:vAlign w:val="bottom"/>
          </w:tcPr>
          <w:p w:rsidR="00112BBC" w:rsidRPr="004B00A5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112BBC" w:rsidRPr="00CB157A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139,568.63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2BBC"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 w:rsidRPr="00112BBC"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12BBC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2,617,892.06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>Louis-Company, LLC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H/F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1,363,242.50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</w:t>
            </w:r>
            <w:r w:rsidR="00112BBC">
              <w:rPr>
                <w:rFonts w:ascii="Times New Roman" w:eastAsia="Times New Roman" w:hAnsi="Times New Roman" w:cs="Times New Roman"/>
              </w:rPr>
              <w:t>aving &amp; Construction Co.</w:t>
            </w:r>
          </w:p>
        </w:tc>
        <w:tc>
          <w:tcPr>
            <w:tcW w:w="702" w:type="dxa"/>
            <w:vAlign w:val="bottom"/>
          </w:tcPr>
          <w:p w:rsidR="00112BBC" w:rsidRDefault="00112BBC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104,645.86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>Riley Paving Co.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A/M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477,875.00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Steel, LLC</w:t>
            </w:r>
          </w:p>
        </w:tc>
        <w:tc>
          <w:tcPr>
            <w:tcW w:w="702" w:type="dxa"/>
            <w:vAlign w:val="bottom"/>
          </w:tcPr>
          <w:p w:rsidR="00112BBC" w:rsidRDefault="00112BBC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A/M</w:t>
            </w:r>
          </w:p>
        </w:tc>
        <w:tc>
          <w:tcPr>
            <w:tcW w:w="2358" w:type="dxa"/>
            <w:vAlign w:val="bottom"/>
          </w:tcPr>
          <w:p w:rsidR="00112BBC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2,194,221.44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  <w:r w:rsidR="00112BBC">
              <w:rPr>
                <w:rFonts w:ascii="Times New Roman" w:eastAsia="Times New Roman" w:hAnsi="Times New Roman" w:cs="Times New Roman"/>
              </w:rPr>
              <w:t>/F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308,742.50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</w:t>
            </w:r>
            <w:r w:rsidR="00112BBC">
              <w:rPr>
                <w:rFonts w:ascii="Times New Roman" w:eastAsia="Times New Roman" w:hAnsi="Times New Roman" w:cs="Times New Roman"/>
              </w:rPr>
              <w:t>/F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663,026.15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9A153B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112BBC" w:rsidRPr="00796D72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Tri-State Guardrail &amp; Sign Co.</w:t>
            </w:r>
          </w:p>
        </w:tc>
        <w:tc>
          <w:tcPr>
            <w:tcW w:w="702" w:type="dxa"/>
            <w:vAlign w:val="bottom"/>
          </w:tcPr>
          <w:p w:rsidR="00112BBC" w:rsidRDefault="00112BBC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2,722,685.75</w:t>
            </w:r>
          </w:p>
        </w:tc>
      </w:tr>
      <w:tr w:rsidR="00112BBC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112BBC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4842" w:type="dxa"/>
            <w:vAlign w:val="bottom"/>
          </w:tcPr>
          <w:p w:rsidR="00112BBC" w:rsidRDefault="00112BB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112BBC">
              <w:rPr>
                <w:rFonts w:ascii="Times New Roman" w:eastAsia="Times New Roman" w:hAnsi="Times New Roman" w:cs="Times New Roman"/>
              </w:rPr>
              <w:t>Two Transportation</w:t>
            </w:r>
          </w:p>
        </w:tc>
        <w:tc>
          <w:tcPr>
            <w:tcW w:w="702" w:type="dxa"/>
            <w:vAlign w:val="bottom"/>
          </w:tcPr>
          <w:p w:rsidR="00112BBC" w:rsidRDefault="009A153B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112BBC" w:rsidRPr="00FE1D56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33102C">
              <w:rPr>
                <w:rFonts w:ascii="Times New Roman" w:eastAsia="Times New Roman" w:hAnsi="Times New Roman" w:cs="Times New Roman"/>
              </w:rPr>
              <w:t>$</w:t>
            </w:r>
            <w:r w:rsidR="009A153B" w:rsidRPr="009A153B">
              <w:rPr>
                <w:rFonts w:ascii="Times New Roman" w:eastAsia="Times New Roman" w:hAnsi="Times New Roman" w:cs="Times New Roman"/>
              </w:rPr>
              <w:t>3,014,713.43</w:t>
            </w:r>
          </w:p>
        </w:tc>
      </w:tr>
      <w:tr w:rsidR="004436EE" w:rsidRPr="004B00A5" w:rsidTr="00565150">
        <w:trPr>
          <w:cantSplit/>
          <w:trHeight w:val="339"/>
        </w:trPr>
        <w:tc>
          <w:tcPr>
            <w:tcW w:w="468" w:type="dxa"/>
            <w:vAlign w:val="bottom"/>
          </w:tcPr>
          <w:p w:rsidR="004436EE" w:rsidRDefault="004436EE" w:rsidP="0056515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bottom"/>
          </w:tcPr>
          <w:p w:rsidR="004436EE" w:rsidRPr="0033102C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33102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bottom"/>
          </w:tcPr>
          <w:p w:rsidR="004436EE" w:rsidRDefault="004436EE" w:rsidP="0056515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4436EE" w:rsidRPr="0033102C" w:rsidRDefault="0033102C" w:rsidP="00565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$20,890,277.83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34A8E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734A8E" w:rsidRDefault="00734A8E" w:rsidP="00734A8E"/>
    <w:p w:rsidR="00734A8E" w:rsidRDefault="00734A8E" w:rsidP="00734A8E"/>
    <w:p w:rsidR="00734A8E" w:rsidRDefault="00734A8E" w:rsidP="00734A8E"/>
    <w:p w:rsidR="00F52C18" w:rsidRDefault="00F52C18" w:rsidP="008C428D">
      <w:pPr>
        <w:tabs>
          <w:tab w:val="left" w:pos="7117"/>
        </w:tabs>
      </w:pPr>
    </w:p>
    <w:sectPr w:rsidR="00F52C18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112BBC"/>
    <w:rsid w:val="001750F6"/>
    <w:rsid w:val="0033102C"/>
    <w:rsid w:val="00407856"/>
    <w:rsid w:val="004436EE"/>
    <w:rsid w:val="0046431D"/>
    <w:rsid w:val="004F4AEA"/>
    <w:rsid w:val="00565150"/>
    <w:rsid w:val="00692192"/>
    <w:rsid w:val="00734A8E"/>
    <w:rsid w:val="007957D5"/>
    <w:rsid w:val="00796D72"/>
    <w:rsid w:val="007A0D2C"/>
    <w:rsid w:val="008B5427"/>
    <w:rsid w:val="008C428D"/>
    <w:rsid w:val="009A153B"/>
    <w:rsid w:val="009F5BB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5677D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56781-B346-40AF-9810-A95D9C1E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3</cp:revision>
  <cp:lastPrinted>2018-10-24T20:13:00Z</cp:lastPrinted>
  <dcterms:created xsi:type="dcterms:W3CDTF">2019-01-22T17:57:00Z</dcterms:created>
  <dcterms:modified xsi:type="dcterms:W3CDTF">2019-01-22T18:30:00Z</dcterms:modified>
</cp:coreProperties>
</file>